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65" w:rsidRDefault="00B26F65" w:rsidP="00B26F65">
      <w:pPr>
        <w:jc w:val="center"/>
        <w:rPr>
          <w:rFonts w:eastAsia="Times New Roman" w:cstheme="minorHAnsi"/>
          <w:b/>
        </w:rPr>
      </w:pPr>
      <w:r w:rsidRPr="00B26F65">
        <w:rPr>
          <w:rFonts w:eastAsia="Times New Roman" w:cstheme="minorHAnsi"/>
          <w:b/>
        </w:rPr>
        <w:t>Preliminary Agenda</w:t>
      </w:r>
    </w:p>
    <w:p w:rsidR="00B26F65" w:rsidRPr="00B26F65" w:rsidRDefault="00B26F65" w:rsidP="00B26F65">
      <w:pPr>
        <w:jc w:val="center"/>
        <w:rPr>
          <w:rFonts w:eastAsia="Times New Roman" w:cstheme="minorHAnsi"/>
          <w:b/>
        </w:rPr>
      </w:pPr>
      <w:r w:rsidRPr="00B26F65">
        <w:rPr>
          <w:rFonts w:eastAsia="Times New Roman" w:cstheme="minorHAnsi"/>
          <w:b/>
        </w:rPr>
        <w:t>Connecticut Compounding Conference</w:t>
      </w:r>
    </w:p>
    <w:p w:rsidR="00B26F65" w:rsidRPr="00B26F65" w:rsidRDefault="00B26F65" w:rsidP="00B26F65">
      <w:pPr>
        <w:jc w:val="center"/>
        <w:rPr>
          <w:rFonts w:eastAsia="Times New Roman" w:cstheme="minorHAnsi"/>
          <w:b/>
        </w:rPr>
      </w:pPr>
      <w:r w:rsidRPr="00B26F65">
        <w:rPr>
          <w:rFonts w:eastAsia="Times New Roman" w:cstheme="minorHAnsi"/>
          <w:b/>
        </w:rPr>
        <w:t>April 21, 2020</w:t>
      </w:r>
    </w:p>
    <w:p w:rsidR="00B26F65" w:rsidRPr="00B26F65" w:rsidRDefault="00B26F65" w:rsidP="00B26F65">
      <w:pPr>
        <w:jc w:val="center"/>
        <w:rPr>
          <w:rFonts w:eastAsia="Times New Roman" w:cstheme="minorHAnsi"/>
          <w:b/>
        </w:rPr>
      </w:pPr>
    </w:p>
    <w:p w:rsidR="00B26F65" w:rsidRPr="00B26F65" w:rsidRDefault="00B26F65" w:rsidP="00B26F65">
      <w:pPr>
        <w:numPr>
          <w:ilvl w:val="0"/>
          <w:numId w:val="1"/>
        </w:numPr>
        <w:spacing w:line="360" w:lineRule="auto"/>
        <w:rPr>
          <w:rFonts w:eastAsia="Times New Roman" w:cstheme="minorHAnsi"/>
        </w:rPr>
      </w:pPr>
      <w:r w:rsidRPr="00B26F65">
        <w:rPr>
          <w:rFonts w:eastAsia="Times New Roman" w:cstheme="minorHAnsi"/>
          <w:b/>
          <w:bCs/>
        </w:rPr>
        <w:t>7:30 AM:</w:t>
      </w:r>
      <w:r w:rsidRPr="00B26F65">
        <w:rPr>
          <w:rFonts w:eastAsia="Times New Roman" w:cstheme="minorHAnsi"/>
        </w:rPr>
        <w:t xml:space="preserve"> Registration &amp; Breakfast</w:t>
      </w:r>
    </w:p>
    <w:p w:rsidR="00B26F65" w:rsidRPr="00B26F65" w:rsidRDefault="00B26F65" w:rsidP="00B26F65">
      <w:pPr>
        <w:numPr>
          <w:ilvl w:val="0"/>
          <w:numId w:val="1"/>
        </w:numPr>
        <w:spacing w:line="360" w:lineRule="auto"/>
        <w:rPr>
          <w:rFonts w:eastAsia="Times New Roman" w:cstheme="minorHAnsi"/>
        </w:rPr>
      </w:pPr>
      <w:r w:rsidRPr="00B26F65">
        <w:rPr>
          <w:rFonts w:eastAsia="Times New Roman" w:cstheme="minorHAnsi"/>
          <w:b/>
          <w:bCs/>
        </w:rPr>
        <w:t>8:30 AM-9:30 AM:</w:t>
      </w:r>
      <w:r w:rsidRPr="00B26F65">
        <w:rPr>
          <w:rFonts w:eastAsia="Times New Roman" w:cstheme="minorHAnsi"/>
        </w:rPr>
        <w:t xml:space="preserve"> USP Chapter &lt;800&gt;: Presented by Robin </w:t>
      </w:r>
      <w:proofErr w:type="spellStart"/>
      <w:r w:rsidRPr="00B26F65">
        <w:rPr>
          <w:rFonts w:eastAsia="Times New Roman" w:cstheme="minorHAnsi"/>
        </w:rPr>
        <w:t>Bogner</w:t>
      </w:r>
      <w:proofErr w:type="spellEnd"/>
      <w:r w:rsidRPr="00B26F65">
        <w:rPr>
          <w:rFonts w:eastAsia="Times New Roman" w:cstheme="minorHAnsi"/>
        </w:rPr>
        <w:t xml:space="preserve">, PhD, FAAPS, Director, </w:t>
      </w:r>
      <w:proofErr w:type="spellStart"/>
      <w:r w:rsidRPr="00B26F65">
        <w:rPr>
          <w:rFonts w:eastAsia="Times New Roman" w:cstheme="minorHAnsi"/>
        </w:rPr>
        <w:t>Kildsig</w:t>
      </w:r>
      <w:proofErr w:type="spellEnd"/>
      <w:r w:rsidRPr="00B26F65">
        <w:rPr>
          <w:rFonts w:eastAsia="Times New Roman" w:cstheme="minorHAnsi"/>
        </w:rPr>
        <w:t xml:space="preserve"> Center for Pharmaceutical Processing Research</w:t>
      </w:r>
    </w:p>
    <w:p w:rsidR="00B26F65" w:rsidRPr="00B26F65" w:rsidRDefault="00B26F65" w:rsidP="00B26F65">
      <w:pPr>
        <w:numPr>
          <w:ilvl w:val="0"/>
          <w:numId w:val="1"/>
        </w:numPr>
        <w:spacing w:line="360" w:lineRule="auto"/>
        <w:rPr>
          <w:rFonts w:eastAsia="Times New Roman" w:cstheme="minorHAnsi"/>
        </w:rPr>
      </w:pPr>
      <w:r w:rsidRPr="00B26F65">
        <w:rPr>
          <w:rFonts w:eastAsia="Times New Roman" w:cstheme="minorHAnsi"/>
          <w:b/>
          <w:bCs/>
        </w:rPr>
        <w:t>9:30 AM-10:30 AM:</w:t>
      </w:r>
      <w:r w:rsidRPr="00B26F65">
        <w:rPr>
          <w:rFonts w:eastAsia="Times New Roman" w:cstheme="minorHAnsi"/>
        </w:rPr>
        <w:t xml:space="preserve"> TBD</w:t>
      </w:r>
    </w:p>
    <w:p w:rsidR="00B26F65" w:rsidRPr="00B26F65" w:rsidRDefault="00B26F65" w:rsidP="00B26F65">
      <w:pPr>
        <w:numPr>
          <w:ilvl w:val="0"/>
          <w:numId w:val="1"/>
        </w:numPr>
        <w:spacing w:line="360" w:lineRule="auto"/>
        <w:rPr>
          <w:rFonts w:eastAsia="Times New Roman" w:cstheme="minorHAnsi"/>
        </w:rPr>
      </w:pPr>
      <w:r w:rsidRPr="00B26F65">
        <w:rPr>
          <w:rFonts w:eastAsia="Times New Roman" w:cstheme="minorHAnsi"/>
          <w:b/>
          <w:bCs/>
        </w:rPr>
        <w:t>10:30 AM-10:45 AM:</w:t>
      </w:r>
      <w:r w:rsidRPr="00B26F65">
        <w:rPr>
          <w:rFonts w:eastAsia="Times New Roman" w:cstheme="minorHAnsi"/>
        </w:rPr>
        <w:t xml:space="preserve"> Coffee Break/Exhibit Hall Opens</w:t>
      </w:r>
    </w:p>
    <w:p w:rsidR="00B26F65" w:rsidRPr="00B26F65" w:rsidRDefault="00B26F65" w:rsidP="00B26F65">
      <w:pPr>
        <w:numPr>
          <w:ilvl w:val="0"/>
          <w:numId w:val="1"/>
        </w:numPr>
        <w:spacing w:line="360" w:lineRule="auto"/>
        <w:rPr>
          <w:rFonts w:eastAsia="Times New Roman" w:cstheme="minorHAnsi"/>
        </w:rPr>
      </w:pPr>
      <w:r w:rsidRPr="00B26F65">
        <w:rPr>
          <w:rFonts w:eastAsia="Times New Roman" w:cstheme="minorHAnsi"/>
          <w:b/>
          <w:bCs/>
        </w:rPr>
        <w:t>10:45 AM-11:45 AM:</w:t>
      </w:r>
      <w:r w:rsidRPr="00B26F65">
        <w:rPr>
          <w:rFonts w:eastAsia="Times New Roman" w:cstheme="minorHAnsi"/>
        </w:rPr>
        <w:t> USP Chapter &lt;797&gt;: Presented by Laura Nolan, </w:t>
      </w:r>
      <w:proofErr w:type="spellStart"/>
      <w:r w:rsidRPr="00B26F65">
        <w:rPr>
          <w:rFonts w:eastAsia="Times New Roman" w:cstheme="minorHAnsi"/>
        </w:rPr>
        <w:t>CPhT</w:t>
      </w:r>
      <w:proofErr w:type="spellEnd"/>
      <w:r w:rsidRPr="00B26F65">
        <w:rPr>
          <w:rFonts w:eastAsia="Times New Roman" w:cstheme="minorHAnsi"/>
        </w:rPr>
        <w:t>, CSPT, Instructor Lab Coordinator, UConn School of Pharmacy</w:t>
      </w:r>
    </w:p>
    <w:p w:rsidR="00B26F65" w:rsidRPr="00B26F65" w:rsidRDefault="00B26F65" w:rsidP="00B26F65">
      <w:pPr>
        <w:numPr>
          <w:ilvl w:val="0"/>
          <w:numId w:val="1"/>
        </w:numPr>
        <w:spacing w:line="360" w:lineRule="auto"/>
        <w:rPr>
          <w:rFonts w:eastAsia="Times New Roman" w:cstheme="minorHAnsi"/>
        </w:rPr>
      </w:pPr>
      <w:r w:rsidRPr="00B26F65">
        <w:rPr>
          <w:rFonts w:eastAsia="Times New Roman" w:cstheme="minorHAnsi"/>
          <w:b/>
          <w:bCs/>
        </w:rPr>
        <w:t>11:45 AM-12:45 PM:</w:t>
      </w:r>
      <w:r w:rsidRPr="00B26F65">
        <w:rPr>
          <w:rFonts w:eastAsia="Times New Roman" w:cstheme="minorHAnsi"/>
        </w:rPr>
        <w:t xml:space="preserve"> Lunch </w:t>
      </w:r>
    </w:p>
    <w:p w:rsidR="00B26F65" w:rsidRPr="00B26F65" w:rsidRDefault="00B26F65" w:rsidP="00B26F65">
      <w:pPr>
        <w:numPr>
          <w:ilvl w:val="0"/>
          <w:numId w:val="1"/>
        </w:numPr>
        <w:spacing w:line="360" w:lineRule="auto"/>
        <w:rPr>
          <w:rFonts w:eastAsia="Times New Roman" w:cstheme="minorHAnsi"/>
        </w:rPr>
      </w:pPr>
      <w:r w:rsidRPr="00B26F65">
        <w:rPr>
          <w:rFonts w:eastAsia="Times New Roman" w:cstheme="minorHAnsi"/>
          <w:b/>
          <w:bCs/>
        </w:rPr>
        <w:t>12:45 PM-1:45 PM:</w:t>
      </w:r>
      <w:r w:rsidRPr="00B26F65">
        <w:rPr>
          <w:rFonts w:eastAsia="Times New Roman" w:cstheme="minorHAnsi"/>
        </w:rPr>
        <w:t xml:space="preserve"> TBD</w:t>
      </w:r>
    </w:p>
    <w:p w:rsidR="00B26F65" w:rsidRPr="00B26F65" w:rsidRDefault="00B26F65" w:rsidP="00B26F65">
      <w:pPr>
        <w:numPr>
          <w:ilvl w:val="0"/>
          <w:numId w:val="1"/>
        </w:numPr>
        <w:spacing w:line="360" w:lineRule="auto"/>
        <w:rPr>
          <w:rFonts w:eastAsia="Times New Roman" w:cstheme="minorHAnsi"/>
        </w:rPr>
      </w:pPr>
      <w:r w:rsidRPr="00B26F65">
        <w:rPr>
          <w:rFonts w:eastAsia="Times New Roman" w:cstheme="minorHAnsi"/>
          <w:b/>
          <w:bCs/>
        </w:rPr>
        <w:t>1:45 PM-2:45 PM:</w:t>
      </w:r>
      <w:r w:rsidRPr="00B26F65">
        <w:rPr>
          <w:rFonts w:eastAsia="Times New Roman" w:cstheme="minorHAnsi"/>
        </w:rPr>
        <w:t xml:space="preserve"> Long-Term Care Compounding</w:t>
      </w:r>
    </w:p>
    <w:p w:rsidR="00B26F65" w:rsidRPr="00B26F65" w:rsidRDefault="00B26F65" w:rsidP="00B26F65">
      <w:pPr>
        <w:numPr>
          <w:ilvl w:val="0"/>
          <w:numId w:val="1"/>
        </w:numPr>
        <w:spacing w:line="360" w:lineRule="auto"/>
        <w:rPr>
          <w:rFonts w:eastAsia="Times New Roman" w:cstheme="minorHAnsi"/>
        </w:rPr>
      </w:pPr>
      <w:r w:rsidRPr="00B26F65">
        <w:rPr>
          <w:rFonts w:eastAsia="Times New Roman" w:cstheme="minorHAnsi"/>
          <w:b/>
          <w:bCs/>
        </w:rPr>
        <w:t>2:45 PM-3 PM:</w:t>
      </w:r>
      <w:r w:rsidRPr="00B26F65">
        <w:rPr>
          <w:rFonts w:eastAsia="Times New Roman" w:cstheme="minorHAnsi"/>
        </w:rPr>
        <w:t xml:space="preserve"> Coffee Break</w:t>
      </w:r>
    </w:p>
    <w:p w:rsidR="00B26F65" w:rsidRPr="00B26F65" w:rsidRDefault="00B26F65" w:rsidP="00B26F65">
      <w:pPr>
        <w:numPr>
          <w:ilvl w:val="0"/>
          <w:numId w:val="1"/>
        </w:numPr>
        <w:spacing w:line="360" w:lineRule="auto"/>
        <w:rPr>
          <w:rFonts w:eastAsia="Times New Roman" w:cstheme="minorHAnsi"/>
        </w:rPr>
      </w:pPr>
      <w:r w:rsidRPr="00B26F65">
        <w:rPr>
          <w:rFonts w:eastAsia="Times New Roman" w:cstheme="minorHAnsi"/>
          <w:b/>
          <w:bCs/>
        </w:rPr>
        <w:t>3 PM-4 PM:</w:t>
      </w:r>
      <w:r w:rsidRPr="00B26F65">
        <w:rPr>
          <w:rFonts w:eastAsia="Times New Roman" w:cstheme="minorHAnsi"/>
        </w:rPr>
        <w:t xml:space="preserve"> FDA Update: A Decade of Improved Compounding Oversight (Law CE): Presented by Tonia Bernard, MPH, Consumer Safety Officer, Food and Drug Administration (FDA)</w:t>
      </w:r>
    </w:p>
    <w:p w:rsidR="00C50145" w:rsidRDefault="00C50145"/>
    <w:sectPr w:rsidR="00C50145" w:rsidSect="006046E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F7C4E"/>
    <w:multiLevelType w:val="multilevel"/>
    <w:tmpl w:val="2090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26F65"/>
    <w:rsid w:val="0020463F"/>
    <w:rsid w:val="0031282E"/>
    <w:rsid w:val="006046EE"/>
    <w:rsid w:val="00B26F65"/>
    <w:rsid w:val="00C50145"/>
    <w:rsid w:val="00E3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F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6F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soken</dc:creator>
  <cp:lastModifiedBy>soken</cp:lastModifiedBy>
  <cp:revision>1</cp:revision>
  <dcterms:created xsi:type="dcterms:W3CDTF">2020-02-18T17:34:00Z</dcterms:created>
  <dcterms:modified xsi:type="dcterms:W3CDTF">2020-02-18T17:36:00Z</dcterms:modified>
</cp:coreProperties>
</file>